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F67" w:rsidRPr="00AC1F67" w:rsidRDefault="00AC1F67" w:rsidP="00AC1F67">
      <w:pPr>
        <w:rPr>
          <w:rFonts w:ascii="Arial Black" w:hAnsi="Arial Black"/>
          <w:sz w:val="28"/>
          <w:szCs w:val="28"/>
          <w:u w:val="single"/>
          <w:vertAlign w:val="superscript"/>
          <w:lang w:val="en-US"/>
        </w:rPr>
      </w:pPr>
      <w:r w:rsidRPr="00AC1F67">
        <w:rPr>
          <w:rFonts w:ascii="Arial Black" w:hAnsi="Arial Black"/>
          <w:sz w:val="28"/>
          <w:szCs w:val="28"/>
          <w:u w:val="single"/>
          <w:vertAlign w:val="superscript"/>
        </w:rPr>
        <w:t>НАРОДНО ЧИТАЛИЩЕ “</w:t>
      </w:r>
      <w:bookmarkStart w:id="0" w:name="_Hlk527451502"/>
      <w:r w:rsidRPr="00AC1F67">
        <w:rPr>
          <w:rFonts w:ascii="Arial Black" w:hAnsi="Arial Black"/>
          <w:sz w:val="28"/>
          <w:szCs w:val="28"/>
          <w:u w:val="single"/>
          <w:vertAlign w:val="superscript"/>
        </w:rPr>
        <w:t>Яне Сандански-1959</w:t>
      </w:r>
      <w:bookmarkEnd w:id="0"/>
      <w:r w:rsidRPr="00AC1F67">
        <w:rPr>
          <w:rFonts w:ascii="Arial Black" w:hAnsi="Arial Black"/>
          <w:sz w:val="28"/>
          <w:szCs w:val="28"/>
          <w:u w:val="single"/>
          <w:vertAlign w:val="superscript"/>
        </w:rPr>
        <w:t xml:space="preserve">”   с. Поленица ул. Първи Май 1, тел. </w:t>
      </w:r>
      <w:r>
        <w:rPr>
          <w:rFonts w:ascii="Arial Black" w:hAnsi="Arial Black"/>
          <w:sz w:val="28"/>
          <w:szCs w:val="28"/>
          <w:u w:val="single"/>
          <w:vertAlign w:val="superscript"/>
        </w:rPr>
        <w:t xml:space="preserve">    </w:t>
      </w:r>
      <w:r w:rsidRPr="00AC1F67">
        <w:rPr>
          <w:rFonts w:ascii="Arial Black" w:hAnsi="Arial Black"/>
          <w:sz w:val="28"/>
          <w:szCs w:val="28"/>
          <w:u w:val="single"/>
          <w:vertAlign w:val="superscript"/>
        </w:rPr>
        <w:t>0878144497,  E-mail :</w:t>
      </w:r>
      <w:r w:rsidRPr="00AC1F67">
        <w:rPr>
          <w:rFonts w:ascii="Arial Black" w:hAnsi="Arial Black"/>
          <w:sz w:val="28"/>
          <w:szCs w:val="28"/>
          <w:u w:val="single"/>
          <w:vertAlign w:val="superscript"/>
          <w:lang w:val="en-US"/>
        </w:rPr>
        <w:t xml:space="preserve"> qnesandansky@abv.bg</w:t>
      </w:r>
    </w:p>
    <w:p w:rsidR="00AC1F67" w:rsidRPr="00AC1F67" w:rsidRDefault="00AC1F67" w:rsidP="00AC1F67">
      <w:pPr>
        <w:rPr>
          <w:rFonts w:ascii="Arial Black" w:hAnsi="Arial Black"/>
          <w:sz w:val="28"/>
          <w:szCs w:val="28"/>
          <w:u w:val="single"/>
          <w:vertAlign w:val="superscript"/>
          <w:lang w:val="en-US"/>
        </w:rPr>
      </w:pPr>
    </w:p>
    <w:p w:rsidR="00697404" w:rsidRPr="00AC1F67" w:rsidRDefault="00697404" w:rsidP="00697404">
      <w:pPr>
        <w:spacing w:before="240" w:after="0" w:line="240" w:lineRule="auto"/>
        <w:contextualSpacing/>
        <w:rPr>
          <w:rFonts w:ascii="Arial Narrow" w:hAnsi="Arial Narrow"/>
          <w:sz w:val="28"/>
          <w:szCs w:val="28"/>
        </w:rPr>
      </w:pPr>
      <w:r w:rsidRPr="00AC1F67">
        <w:rPr>
          <w:rFonts w:ascii="Arial Narrow" w:hAnsi="Arial Narrow"/>
          <w:sz w:val="28"/>
          <w:szCs w:val="28"/>
        </w:rPr>
        <w:t xml:space="preserve">                                                                                                      </w:t>
      </w:r>
      <w:r w:rsidR="00AC1F67" w:rsidRPr="00AC1F67">
        <w:rPr>
          <w:rFonts w:ascii="Arial Narrow" w:hAnsi="Arial Narrow"/>
          <w:sz w:val="28"/>
          <w:szCs w:val="28"/>
        </w:rPr>
        <w:t xml:space="preserve">    </w:t>
      </w:r>
      <w:r w:rsidRPr="00AC1F67">
        <w:rPr>
          <w:rFonts w:ascii="Arial Narrow" w:hAnsi="Arial Narrow"/>
          <w:sz w:val="28"/>
          <w:szCs w:val="28"/>
        </w:rPr>
        <w:t xml:space="preserve"> До Председателя  </w:t>
      </w:r>
    </w:p>
    <w:p w:rsidR="00697404" w:rsidRPr="00AC1F67" w:rsidRDefault="00697404" w:rsidP="00697404">
      <w:pPr>
        <w:spacing w:before="240" w:after="0" w:line="240" w:lineRule="auto"/>
        <w:contextualSpacing/>
        <w:jc w:val="right"/>
        <w:rPr>
          <w:rFonts w:ascii="Arial Narrow" w:hAnsi="Arial Narrow"/>
          <w:sz w:val="28"/>
          <w:szCs w:val="28"/>
        </w:rPr>
      </w:pPr>
      <w:r w:rsidRPr="00AC1F67">
        <w:rPr>
          <w:rFonts w:ascii="Arial Narrow" w:hAnsi="Arial Narrow"/>
          <w:sz w:val="28"/>
          <w:szCs w:val="28"/>
        </w:rPr>
        <w:t xml:space="preserve"> На Общински Съвет </w:t>
      </w:r>
    </w:p>
    <w:p w:rsidR="00697404" w:rsidRDefault="00697404" w:rsidP="00697404">
      <w:pPr>
        <w:spacing w:before="240" w:after="0" w:line="240" w:lineRule="auto"/>
        <w:contextualSpacing/>
        <w:rPr>
          <w:rFonts w:asciiTheme="majorHAnsi" w:hAnsiTheme="majorHAnsi"/>
          <w:sz w:val="28"/>
          <w:szCs w:val="28"/>
        </w:rPr>
      </w:pPr>
      <w:r w:rsidRPr="00AC1F67">
        <w:rPr>
          <w:rFonts w:ascii="Arial Narrow" w:hAnsi="Arial Narrow"/>
          <w:sz w:val="28"/>
          <w:szCs w:val="28"/>
        </w:rPr>
        <w:t xml:space="preserve">                                                                                                           Гр. Сандански</w:t>
      </w:r>
    </w:p>
    <w:p w:rsidR="00697404" w:rsidRDefault="00697404" w:rsidP="00697404">
      <w:pPr>
        <w:spacing w:before="240" w:after="0" w:line="240" w:lineRule="auto"/>
        <w:contextualSpacing/>
        <w:jc w:val="center"/>
        <w:rPr>
          <w:rFonts w:asciiTheme="majorHAnsi" w:hAnsiTheme="majorHAnsi"/>
          <w:sz w:val="32"/>
          <w:szCs w:val="32"/>
        </w:rPr>
      </w:pPr>
    </w:p>
    <w:p w:rsidR="00697404" w:rsidRPr="00AC1F67" w:rsidRDefault="00697404" w:rsidP="00697404">
      <w:pPr>
        <w:spacing w:before="240" w:after="0" w:line="240" w:lineRule="auto"/>
        <w:contextualSpacing/>
        <w:jc w:val="center"/>
        <w:rPr>
          <w:rFonts w:ascii="Algerian" w:hAnsi="Algerian"/>
          <w:sz w:val="36"/>
          <w:szCs w:val="36"/>
        </w:rPr>
      </w:pPr>
      <w:r w:rsidRPr="00AC1F67">
        <w:rPr>
          <w:rFonts w:ascii="Cambria" w:hAnsi="Cambria" w:cs="Cambria"/>
          <w:sz w:val="36"/>
          <w:szCs w:val="36"/>
        </w:rPr>
        <w:t>ОТЧЕТ</w:t>
      </w:r>
    </w:p>
    <w:p w:rsidR="00697404" w:rsidRPr="00AC1F67" w:rsidRDefault="00697404" w:rsidP="00697404">
      <w:pPr>
        <w:spacing w:before="240" w:after="0" w:line="240" w:lineRule="auto"/>
        <w:contextualSpacing/>
        <w:jc w:val="center"/>
        <w:rPr>
          <w:rFonts w:ascii="Algerian" w:hAnsi="Algerian" w:cstheme="minorHAnsi"/>
          <w:sz w:val="36"/>
          <w:szCs w:val="36"/>
        </w:rPr>
      </w:pPr>
    </w:p>
    <w:p w:rsidR="00697404" w:rsidRPr="00AC1F67" w:rsidRDefault="00697404" w:rsidP="00697404">
      <w:pPr>
        <w:spacing w:before="240" w:after="0" w:line="240" w:lineRule="auto"/>
        <w:contextualSpacing/>
        <w:jc w:val="center"/>
        <w:rPr>
          <w:rFonts w:ascii="Algerian" w:hAnsi="Algerian" w:cstheme="minorHAnsi"/>
          <w:sz w:val="36"/>
          <w:szCs w:val="36"/>
        </w:rPr>
      </w:pPr>
      <w:r w:rsidRPr="00AC1F67">
        <w:rPr>
          <w:rFonts w:ascii="Cambria" w:hAnsi="Cambria" w:cs="Cambria"/>
          <w:sz w:val="36"/>
          <w:szCs w:val="36"/>
        </w:rPr>
        <w:t>На</w:t>
      </w:r>
    </w:p>
    <w:p w:rsidR="00697404" w:rsidRPr="00AC1F67" w:rsidRDefault="00697404" w:rsidP="00697404">
      <w:pPr>
        <w:spacing w:before="240" w:after="0" w:line="240" w:lineRule="auto"/>
        <w:contextualSpacing/>
        <w:jc w:val="center"/>
        <w:rPr>
          <w:rFonts w:ascii="Algerian" w:hAnsi="Algerian" w:cstheme="minorHAnsi"/>
          <w:sz w:val="36"/>
          <w:szCs w:val="36"/>
        </w:rPr>
      </w:pPr>
    </w:p>
    <w:p w:rsidR="00697404" w:rsidRPr="00AC1F67" w:rsidRDefault="00697404" w:rsidP="00697404">
      <w:pPr>
        <w:spacing w:before="240" w:after="0" w:line="240" w:lineRule="auto"/>
        <w:contextualSpacing/>
        <w:jc w:val="center"/>
        <w:rPr>
          <w:rFonts w:ascii="Algerian" w:hAnsi="Algerian" w:cstheme="minorHAnsi"/>
          <w:sz w:val="36"/>
          <w:szCs w:val="36"/>
        </w:rPr>
      </w:pPr>
      <w:r w:rsidRPr="00AC1F67">
        <w:rPr>
          <w:rFonts w:ascii="Cambria" w:hAnsi="Cambria" w:cs="Cambria"/>
          <w:sz w:val="36"/>
          <w:szCs w:val="36"/>
        </w:rPr>
        <w:t>Народно</w:t>
      </w:r>
      <w:r w:rsidRPr="00AC1F67">
        <w:rPr>
          <w:rFonts w:ascii="Algerian" w:hAnsi="Algerian" w:cstheme="minorHAnsi"/>
          <w:sz w:val="36"/>
          <w:szCs w:val="36"/>
        </w:rPr>
        <w:t xml:space="preserve"> </w:t>
      </w:r>
      <w:r w:rsidRPr="00AC1F67">
        <w:rPr>
          <w:rFonts w:ascii="Cambria" w:hAnsi="Cambria" w:cs="Cambria"/>
          <w:sz w:val="36"/>
          <w:szCs w:val="36"/>
        </w:rPr>
        <w:t>читалище</w:t>
      </w:r>
      <w:r w:rsidRPr="00AC1F67">
        <w:rPr>
          <w:rFonts w:ascii="Algerian" w:hAnsi="Algerian" w:cstheme="minorHAnsi"/>
          <w:sz w:val="36"/>
          <w:szCs w:val="36"/>
        </w:rPr>
        <w:t xml:space="preserve"> </w:t>
      </w:r>
      <w:r w:rsidRPr="00AC1F67">
        <w:rPr>
          <w:rFonts w:ascii="Algerian" w:hAnsi="Algerian" w:cs="Algerian"/>
          <w:sz w:val="36"/>
          <w:szCs w:val="36"/>
        </w:rPr>
        <w:t>„</w:t>
      </w:r>
      <w:r w:rsidRPr="00AC1F67">
        <w:rPr>
          <w:rFonts w:ascii="Cambria" w:hAnsi="Cambria" w:cs="Cambria"/>
          <w:sz w:val="36"/>
          <w:szCs w:val="36"/>
        </w:rPr>
        <w:t>Яне</w:t>
      </w:r>
      <w:r w:rsidRPr="00AC1F67">
        <w:rPr>
          <w:rFonts w:ascii="Algerian" w:hAnsi="Algerian" w:cstheme="minorHAnsi"/>
          <w:sz w:val="36"/>
          <w:szCs w:val="36"/>
        </w:rPr>
        <w:t xml:space="preserve"> </w:t>
      </w:r>
      <w:r w:rsidRPr="00AC1F67">
        <w:rPr>
          <w:rFonts w:ascii="Cambria" w:hAnsi="Cambria" w:cs="Cambria"/>
          <w:sz w:val="36"/>
          <w:szCs w:val="36"/>
        </w:rPr>
        <w:t>Сандански</w:t>
      </w:r>
      <w:r w:rsidRPr="00AC1F67">
        <w:rPr>
          <w:rFonts w:ascii="Algerian" w:hAnsi="Algerian" w:cstheme="minorHAnsi"/>
          <w:sz w:val="36"/>
          <w:szCs w:val="36"/>
        </w:rPr>
        <w:t xml:space="preserve"> </w:t>
      </w:r>
      <w:r w:rsidRPr="00AC1F67">
        <w:rPr>
          <w:rFonts w:ascii="Algerian" w:hAnsi="Algerian" w:cs="Algerian"/>
          <w:sz w:val="36"/>
          <w:szCs w:val="36"/>
        </w:rPr>
        <w:t>–</w:t>
      </w:r>
      <w:r w:rsidRPr="00AC1F67">
        <w:rPr>
          <w:rFonts w:ascii="Algerian" w:hAnsi="Algerian" w:cstheme="minorHAnsi"/>
          <w:sz w:val="36"/>
          <w:szCs w:val="36"/>
        </w:rPr>
        <w:t xml:space="preserve"> 1959</w:t>
      </w:r>
      <w:r w:rsidRPr="00AC1F67">
        <w:rPr>
          <w:rFonts w:ascii="Algerian" w:hAnsi="Algerian" w:cs="Algerian"/>
          <w:sz w:val="36"/>
          <w:szCs w:val="36"/>
        </w:rPr>
        <w:t>”</w:t>
      </w:r>
      <w:r w:rsidRPr="00AC1F67">
        <w:rPr>
          <w:rFonts w:ascii="Algerian" w:hAnsi="Algerian" w:cstheme="minorHAnsi"/>
          <w:sz w:val="36"/>
          <w:szCs w:val="36"/>
        </w:rPr>
        <w:t xml:space="preserve"> </w:t>
      </w:r>
      <w:r w:rsidRPr="00AC1F67">
        <w:rPr>
          <w:rFonts w:ascii="Cambria" w:hAnsi="Cambria" w:cs="Cambria"/>
          <w:sz w:val="36"/>
          <w:szCs w:val="36"/>
        </w:rPr>
        <w:t>с</w:t>
      </w:r>
      <w:r w:rsidRPr="00AC1F67">
        <w:rPr>
          <w:rFonts w:ascii="Algerian" w:hAnsi="Algerian" w:cstheme="minorHAnsi"/>
          <w:sz w:val="36"/>
          <w:szCs w:val="36"/>
        </w:rPr>
        <w:t xml:space="preserve">. </w:t>
      </w:r>
      <w:r w:rsidRPr="00AC1F67">
        <w:rPr>
          <w:rFonts w:ascii="Cambria" w:hAnsi="Cambria" w:cs="Cambria"/>
          <w:sz w:val="36"/>
          <w:szCs w:val="36"/>
        </w:rPr>
        <w:t>Поленица</w:t>
      </w:r>
      <w:r w:rsidRPr="00AC1F67">
        <w:rPr>
          <w:rFonts w:ascii="Algerian" w:hAnsi="Algerian" w:cstheme="minorHAnsi"/>
          <w:sz w:val="36"/>
          <w:szCs w:val="36"/>
        </w:rPr>
        <w:t xml:space="preserve"> </w:t>
      </w:r>
      <w:r w:rsidRPr="00AC1F67">
        <w:rPr>
          <w:rFonts w:ascii="Cambria" w:hAnsi="Cambria" w:cs="Cambria"/>
          <w:sz w:val="36"/>
          <w:szCs w:val="36"/>
        </w:rPr>
        <w:t>за</w:t>
      </w:r>
      <w:r w:rsidRPr="00AC1F67">
        <w:rPr>
          <w:rFonts w:ascii="Algerian" w:hAnsi="Algerian" w:cstheme="minorHAnsi"/>
          <w:sz w:val="36"/>
          <w:szCs w:val="36"/>
        </w:rPr>
        <w:t xml:space="preserve"> 2020</w:t>
      </w:r>
      <w:r w:rsidRPr="00AC1F67">
        <w:rPr>
          <w:rFonts w:ascii="Cambria" w:hAnsi="Cambria" w:cs="Cambria"/>
          <w:sz w:val="36"/>
          <w:szCs w:val="36"/>
        </w:rPr>
        <w:t>г</w:t>
      </w:r>
      <w:r w:rsidRPr="00AC1F67">
        <w:rPr>
          <w:rFonts w:ascii="Algerian" w:hAnsi="Algerian" w:cstheme="minorHAnsi"/>
          <w:sz w:val="36"/>
          <w:szCs w:val="36"/>
        </w:rPr>
        <w:t>.</w:t>
      </w:r>
    </w:p>
    <w:p w:rsidR="00697404" w:rsidRPr="00AC1F67" w:rsidRDefault="00697404" w:rsidP="00697404">
      <w:pPr>
        <w:spacing w:before="240" w:after="0" w:line="240" w:lineRule="auto"/>
        <w:contextualSpacing/>
        <w:jc w:val="center"/>
        <w:rPr>
          <w:rFonts w:ascii="Algerian" w:hAnsi="Algerian" w:cstheme="minorHAnsi"/>
          <w:sz w:val="36"/>
          <w:szCs w:val="36"/>
        </w:rPr>
      </w:pPr>
    </w:p>
    <w:p w:rsidR="00697404" w:rsidRPr="00AC1F67" w:rsidRDefault="00697404" w:rsidP="00697404">
      <w:pPr>
        <w:spacing w:before="240" w:after="0" w:line="240" w:lineRule="auto"/>
        <w:contextualSpacing/>
        <w:jc w:val="center"/>
        <w:rPr>
          <w:rFonts w:ascii="Algerian" w:hAnsi="Algerian" w:cstheme="minorHAnsi"/>
          <w:sz w:val="36"/>
          <w:szCs w:val="36"/>
        </w:rPr>
      </w:pPr>
    </w:p>
    <w:p w:rsidR="00697404" w:rsidRPr="00AC1F67" w:rsidRDefault="00697404" w:rsidP="00697404">
      <w:pPr>
        <w:spacing w:before="240" w:after="0" w:line="240" w:lineRule="auto"/>
        <w:contextualSpacing/>
        <w:jc w:val="center"/>
        <w:rPr>
          <w:rFonts w:asciiTheme="majorHAnsi" w:hAnsiTheme="majorHAnsi" w:cstheme="majorHAnsi"/>
          <w:sz w:val="36"/>
          <w:szCs w:val="36"/>
        </w:rPr>
      </w:pPr>
    </w:p>
    <w:p w:rsidR="00697404" w:rsidRPr="00AC1F67" w:rsidRDefault="00697404" w:rsidP="00697404">
      <w:pPr>
        <w:spacing w:before="240"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AC1F67">
        <w:rPr>
          <w:rFonts w:asciiTheme="majorHAnsi" w:hAnsiTheme="majorHAnsi" w:cstheme="majorHAnsi"/>
          <w:sz w:val="28"/>
          <w:szCs w:val="28"/>
        </w:rPr>
        <w:t xml:space="preserve">        Читалището е пример за устойчива културна институция със специфична мисия за съхранение и развитие на традиционните ценности на българина. Дълбоката взаимовръзка с миналото, с традициите, с образователния процес, културата и благотворителността са в основата на авторитета на читалищата и тяхното легитимиране пред обществото.</w:t>
      </w:r>
    </w:p>
    <w:p w:rsidR="00D079A9" w:rsidRPr="00AC1F67" w:rsidRDefault="00697404" w:rsidP="00697404">
      <w:pPr>
        <w:spacing w:before="240"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AC1F67">
        <w:rPr>
          <w:rFonts w:asciiTheme="majorHAnsi" w:hAnsiTheme="majorHAnsi" w:cstheme="majorHAnsi"/>
          <w:sz w:val="28"/>
          <w:szCs w:val="28"/>
        </w:rPr>
        <w:t xml:space="preserve">       През изминалата 2020г. НЧ „Яне Сандански-1959” с. Поленица, </w:t>
      </w:r>
      <w:r w:rsidR="00D079A9" w:rsidRPr="00AC1F67">
        <w:rPr>
          <w:rFonts w:asciiTheme="majorHAnsi" w:hAnsiTheme="majorHAnsi" w:cstheme="majorHAnsi"/>
          <w:sz w:val="28"/>
          <w:szCs w:val="28"/>
        </w:rPr>
        <w:t xml:space="preserve">не успя да реализира своя културен план, заради пандемията от Ковид-19.  </w:t>
      </w:r>
    </w:p>
    <w:p w:rsidR="00543F65" w:rsidRPr="00AC1F67" w:rsidRDefault="00543F65" w:rsidP="00697404">
      <w:pPr>
        <w:spacing w:before="240"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</w:p>
    <w:p w:rsidR="00697404" w:rsidRPr="00AC1F67" w:rsidRDefault="00697404" w:rsidP="00697404">
      <w:pPr>
        <w:spacing w:before="240"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AC1F67">
        <w:rPr>
          <w:rFonts w:asciiTheme="majorHAnsi" w:hAnsiTheme="majorHAnsi" w:cstheme="majorHAnsi"/>
          <w:sz w:val="28"/>
          <w:szCs w:val="28"/>
        </w:rPr>
        <w:t>М. Януари</w:t>
      </w:r>
    </w:p>
    <w:p w:rsidR="00697404" w:rsidRPr="00AC1F67" w:rsidRDefault="00697404" w:rsidP="00697404">
      <w:pPr>
        <w:spacing w:before="240"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</w:p>
    <w:p w:rsidR="00697404" w:rsidRPr="00AC1F67" w:rsidRDefault="00697404" w:rsidP="00697404">
      <w:pPr>
        <w:spacing w:before="240"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AC1F67">
        <w:rPr>
          <w:rFonts w:asciiTheme="majorHAnsi" w:hAnsiTheme="majorHAnsi" w:cstheme="majorHAnsi"/>
          <w:sz w:val="28"/>
          <w:szCs w:val="28"/>
        </w:rPr>
        <w:t>21.01.2019г – Бабин Ден – самодейците заедно с млади майки от с. Поленица пресъздадоха обичая „Бабуване”.</w:t>
      </w:r>
    </w:p>
    <w:p w:rsidR="00697404" w:rsidRPr="00AC1F67" w:rsidRDefault="00697404" w:rsidP="00697404">
      <w:pPr>
        <w:spacing w:before="240"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</w:p>
    <w:p w:rsidR="00265749" w:rsidRDefault="00543F65" w:rsidP="00543F65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</w:p>
    <w:p w:rsidR="00265749" w:rsidRDefault="00265749" w:rsidP="00543F65">
      <w:pPr>
        <w:spacing w:before="240" w:after="0" w:line="240" w:lineRule="auto"/>
        <w:contextualSpacing/>
        <w:jc w:val="both"/>
        <w:rPr>
          <w:rFonts w:cstheme="minorHAnsi"/>
          <w:noProof/>
          <w:sz w:val="28"/>
          <w:szCs w:val="28"/>
          <w:lang w:eastAsia="bg-BG"/>
        </w:rPr>
      </w:pPr>
    </w:p>
    <w:p w:rsidR="00265749" w:rsidRDefault="00265749" w:rsidP="00543F65">
      <w:pPr>
        <w:spacing w:before="240" w:after="0" w:line="240" w:lineRule="auto"/>
        <w:contextualSpacing/>
        <w:jc w:val="both"/>
        <w:rPr>
          <w:rFonts w:cstheme="minorHAnsi"/>
          <w:noProof/>
          <w:sz w:val="28"/>
          <w:szCs w:val="28"/>
          <w:lang w:eastAsia="bg-BG"/>
        </w:rPr>
      </w:pPr>
    </w:p>
    <w:p w:rsidR="00265749" w:rsidRDefault="00265749" w:rsidP="00543F65">
      <w:pPr>
        <w:spacing w:before="240" w:after="0" w:line="240" w:lineRule="auto"/>
        <w:contextualSpacing/>
        <w:jc w:val="both"/>
        <w:rPr>
          <w:rFonts w:cstheme="minorHAnsi"/>
          <w:noProof/>
          <w:sz w:val="28"/>
          <w:szCs w:val="28"/>
          <w:lang w:eastAsia="bg-BG"/>
        </w:rPr>
      </w:pPr>
    </w:p>
    <w:p w:rsidR="00265749" w:rsidRDefault="00265749" w:rsidP="00543F65">
      <w:pPr>
        <w:spacing w:before="240" w:after="0" w:line="240" w:lineRule="auto"/>
        <w:contextualSpacing/>
        <w:jc w:val="both"/>
        <w:rPr>
          <w:rFonts w:cstheme="minorHAnsi"/>
          <w:noProof/>
          <w:sz w:val="28"/>
          <w:szCs w:val="28"/>
          <w:lang w:eastAsia="bg-BG"/>
        </w:rPr>
      </w:pPr>
    </w:p>
    <w:p w:rsidR="00265749" w:rsidRDefault="00265749" w:rsidP="00543F65">
      <w:pPr>
        <w:spacing w:before="240" w:after="0" w:line="240" w:lineRule="auto"/>
        <w:contextualSpacing/>
        <w:jc w:val="both"/>
        <w:rPr>
          <w:rFonts w:cstheme="minorHAnsi"/>
          <w:noProof/>
          <w:sz w:val="28"/>
          <w:szCs w:val="28"/>
          <w:lang w:eastAsia="bg-BG"/>
        </w:rPr>
      </w:pPr>
    </w:p>
    <w:p w:rsidR="00265749" w:rsidRDefault="00265749" w:rsidP="00543F65">
      <w:pPr>
        <w:spacing w:before="240" w:after="0" w:line="240" w:lineRule="auto"/>
        <w:contextualSpacing/>
        <w:jc w:val="both"/>
        <w:rPr>
          <w:rFonts w:cstheme="minorHAnsi"/>
          <w:noProof/>
          <w:sz w:val="28"/>
          <w:szCs w:val="28"/>
          <w:lang w:eastAsia="bg-BG"/>
        </w:rPr>
      </w:pPr>
    </w:p>
    <w:p w:rsidR="00265749" w:rsidRDefault="00265749" w:rsidP="00543F65">
      <w:pPr>
        <w:spacing w:before="240" w:after="0" w:line="240" w:lineRule="auto"/>
        <w:contextualSpacing/>
        <w:jc w:val="both"/>
        <w:rPr>
          <w:rFonts w:cstheme="minorHAnsi"/>
          <w:noProof/>
          <w:sz w:val="28"/>
          <w:szCs w:val="28"/>
          <w:lang w:eastAsia="bg-BG"/>
        </w:rPr>
      </w:pPr>
    </w:p>
    <w:p w:rsidR="00265749" w:rsidRDefault="00265749" w:rsidP="00543F65">
      <w:pPr>
        <w:spacing w:before="240" w:after="0" w:line="240" w:lineRule="auto"/>
        <w:contextualSpacing/>
        <w:jc w:val="both"/>
        <w:rPr>
          <w:rFonts w:cstheme="minorHAnsi"/>
          <w:noProof/>
          <w:sz w:val="28"/>
          <w:szCs w:val="28"/>
          <w:lang w:eastAsia="bg-BG"/>
        </w:rPr>
      </w:pPr>
    </w:p>
    <w:p w:rsidR="00265749" w:rsidRPr="00D079A9" w:rsidRDefault="00AC1F67" w:rsidP="00543F65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FC0D4" wp14:editId="26256EBE">
                <wp:simplePos x="0" y="0"/>
                <wp:positionH relativeFrom="column">
                  <wp:posOffset>2346325</wp:posOffset>
                </wp:positionH>
                <wp:positionV relativeFrom="paragraph">
                  <wp:posOffset>79375</wp:posOffset>
                </wp:positionV>
                <wp:extent cx="3733800" cy="2118360"/>
                <wp:effectExtent l="0" t="0" r="19050" b="15240"/>
                <wp:wrapNone/>
                <wp:docPr id="8" name="Текстово 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2118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C1F67" w:rsidRPr="00AC1F67" w:rsidRDefault="00AC1F6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C1F67">
                              <w:t xml:space="preserve">   </w:t>
                            </w:r>
                            <w:r w:rsidRPr="00AC1F67">
                              <w:rPr>
                                <w:sz w:val="28"/>
                                <w:szCs w:val="28"/>
                              </w:rPr>
                              <w:t>Заради Пандемията от Ковид-19 и наложените ограничения се насочихме към социалните мрежи, чрез тях представяхме на общността българските обичаи. За Еньовден направихме, с едно момиче от самодейците, обичая да се берат китки и билки нощта преди Еньовден, мълчана вода, изваждането  чеиза на момата преди изгрев слънце.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CFC0D4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8" o:spid="_x0000_s1026" type="#_x0000_t202" style="position:absolute;left:0;text-align:left;margin-left:184.75pt;margin-top:6.25pt;width:294pt;height:16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" fillcolor="white [3201]" strokecolor="white [3212]" strokeweight=".5pt">
                <v:textbox>
                  <w:txbxContent>
                    <w:p w:rsidR="00AC1F67" w:rsidRPr="00AC1F67" w:rsidRDefault="00AC1F67">
                      <w:pPr>
                        <w:rPr>
                          <w:sz w:val="28"/>
                          <w:szCs w:val="28"/>
                        </w:rPr>
                      </w:pPr>
                      <w:r w:rsidRPr="00AC1F67">
                        <w:t xml:space="preserve">   </w:t>
                      </w:r>
                      <w:r w:rsidRPr="00AC1F67">
                        <w:rPr>
                          <w:sz w:val="28"/>
                          <w:szCs w:val="28"/>
                        </w:rPr>
                        <w:t>Заради Пандемията от Ковид-19 и наложените ограничения се насочихме към социалните мрежи, чрез тях представяхме на общността българските обичаи. За Еньовден направихме, с едно момиче от самодейците, обичая да се берат китки и билки нощта преди Еньовден, мълчана вода, изваждането  чеиза на момата преди изгрев слънце.</w:t>
                      </w:r>
                    </w:p>
                  </w:txbxContent>
                </v:textbox>
              </v:shape>
            </w:pict>
          </mc:Fallback>
        </mc:AlternateContent>
      </w:r>
      <w:r w:rsidR="00265749" w:rsidRPr="00265749">
        <w:rPr>
          <w:rFonts w:cstheme="minorHAnsi"/>
          <w:noProof/>
          <w:sz w:val="28"/>
          <w:szCs w:val="28"/>
          <w:lang w:eastAsia="bg-BG"/>
        </w:rPr>
        <w:drawing>
          <wp:inline distT="0" distB="0" distL="0" distR="0">
            <wp:extent cx="2293620" cy="2293620"/>
            <wp:effectExtent l="0" t="0" r="0" b="0"/>
            <wp:docPr id="7" name="Картина 7" descr="C:\Users\HP\Desktop\20200623_213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P\Desktop\20200623_2131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9362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F65" w:rsidRDefault="00265749" w:rsidP="00543F65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  <w:r w:rsidRPr="00265749">
        <w:rPr>
          <w:rFonts w:cstheme="minorHAnsi"/>
          <w:noProof/>
          <w:sz w:val="28"/>
          <w:szCs w:val="28"/>
          <w:lang w:eastAsia="bg-BG"/>
        </w:rPr>
        <w:drawing>
          <wp:inline distT="0" distB="0" distL="0" distR="0" wp14:anchorId="636A4176" wp14:editId="7E5E40FA">
            <wp:extent cx="5760720" cy="5760720"/>
            <wp:effectExtent l="0" t="0" r="0" b="0"/>
            <wp:docPr id="6" name="Картина 6" descr="C:\Users\HP\Desktop\20200623_212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P\Desktop\20200623_2124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DFB" w:rsidRPr="00452187" w:rsidRDefault="005F737D" w:rsidP="00F635B1">
      <w:pPr>
        <w:spacing w:after="0" w:line="240" w:lineRule="auto"/>
        <w:ind w:firstLine="375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  </w:t>
      </w:r>
      <w:r w:rsidR="00F07D05" w:rsidRPr="00452187">
        <w:rPr>
          <w:rFonts w:cstheme="minorHAnsi"/>
          <w:sz w:val="28"/>
          <w:szCs w:val="28"/>
        </w:rPr>
        <w:t xml:space="preserve">През месец Октомври </w:t>
      </w:r>
      <w:r w:rsidRPr="00452187">
        <w:rPr>
          <w:rFonts w:cstheme="minorHAnsi"/>
          <w:sz w:val="28"/>
          <w:szCs w:val="28"/>
        </w:rPr>
        <w:t xml:space="preserve">проведохме </w:t>
      </w:r>
      <w:r w:rsidR="00F635B1">
        <w:rPr>
          <w:rFonts w:cstheme="minorHAnsi"/>
          <w:sz w:val="28"/>
          <w:szCs w:val="28"/>
        </w:rPr>
        <w:t xml:space="preserve">Редовно </w:t>
      </w:r>
      <w:r w:rsidR="00F635B1" w:rsidRPr="00452187">
        <w:rPr>
          <w:rFonts w:cstheme="minorHAnsi"/>
          <w:sz w:val="28"/>
          <w:szCs w:val="28"/>
        </w:rPr>
        <w:t xml:space="preserve">Общо </w:t>
      </w:r>
      <w:r w:rsidR="00F635B1">
        <w:rPr>
          <w:rFonts w:cstheme="minorHAnsi"/>
          <w:sz w:val="28"/>
          <w:szCs w:val="28"/>
        </w:rPr>
        <w:t xml:space="preserve">Отчетно Изборно </w:t>
      </w:r>
      <w:r w:rsidRPr="00452187">
        <w:rPr>
          <w:rFonts w:cstheme="minorHAnsi"/>
          <w:sz w:val="28"/>
          <w:szCs w:val="28"/>
        </w:rPr>
        <w:t xml:space="preserve"> Събрание, на което се избра нов Председател, Настоятелство и Проверителна Комисия на Читалището.</w:t>
      </w:r>
      <w:r w:rsidR="00EC5DFB" w:rsidRPr="00452187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EC5DFB" w:rsidRPr="00452187">
        <w:rPr>
          <w:rFonts w:cstheme="minorHAnsi"/>
          <w:sz w:val="28"/>
          <w:szCs w:val="28"/>
        </w:rPr>
        <w:t xml:space="preserve">Бе направена  Инвентаризация на целия фонд </w:t>
      </w:r>
      <w:r w:rsidR="00F635B1">
        <w:rPr>
          <w:rFonts w:cstheme="minorHAnsi"/>
          <w:sz w:val="28"/>
          <w:szCs w:val="28"/>
        </w:rPr>
        <w:t>на Библиотеката към НЧ „Яне Сандански-1959“</w:t>
      </w:r>
      <w:r w:rsidR="00EC5DFB" w:rsidRPr="00452187">
        <w:rPr>
          <w:rFonts w:cstheme="minorHAnsi"/>
          <w:sz w:val="28"/>
          <w:szCs w:val="28"/>
        </w:rPr>
        <w:t>.</w:t>
      </w:r>
      <w:r w:rsidR="00EC5DFB" w:rsidRPr="00452187">
        <w:rPr>
          <w:rFonts w:cstheme="minorHAnsi"/>
          <w:sz w:val="28"/>
          <w:szCs w:val="28"/>
        </w:rPr>
        <w:br/>
      </w:r>
    </w:p>
    <w:p w:rsidR="00EC5DFB" w:rsidRDefault="00EC5DFB" w:rsidP="00EC5DFB">
      <w:pPr>
        <w:spacing w:after="0" w:line="240" w:lineRule="auto"/>
        <w:ind w:firstLine="375"/>
        <w:rPr>
          <w:rFonts w:ascii="Verdana" w:eastAsia="Times New Roman" w:hAnsi="Verdana"/>
          <w:color w:val="000000"/>
        </w:rPr>
      </w:pPr>
    </w:p>
    <w:p w:rsidR="00697404" w:rsidRPr="00F07D05" w:rsidRDefault="00697404" w:rsidP="00697404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:rsidR="00614F4B" w:rsidRDefault="00614F4B" w:rsidP="00614F4B">
      <w:pPr>
        <w:spacing w:before="240" w:after="0" w:line="240" w:lineRule="auto"/>
        <w:contextualSpacing/>
        <w:jc w:val="center"/>
        <w:rPr>
          <w:rFonts w:asciiTheme="majorHAnsi" w:hAnsiTheme="majorHAnsi" w:cstheme="minorHAnsi"/>
          <w:sz w:val="32"/>
          <w:szCs w:val="32"/>
        </w:rPr>
      </w:pPr>
    </w:p>
    <w:p w:rsidR="00697404" w:rsidRDefault="00614F4B" w:rsidP="00614F4B">
      <w:pPr>
        <w:spacing w:before="240" w:after="0" w:line="240" w:lineRule="auto"/>
        <w:contextualSpacing/>
        <w:jc w:val="center"/>
        <w:rPr>
          <w:rFonts w:cstheme="minorHAnsi"/>
          <w:sz w:val="28"/>
          <w:szCs w:val="28"/>
          <w:lang w:val="en-US"/>
        </w:rPr>
      </w:pPr>
      <w:r>
        <w:rPr>
          <w:rFonts w:asciiTheme="majorHAnsi" w:hAnsiTheme="majorHAnsi" w:cstheme="minorHAnsi"/>
          <w:sz w:val="32"/>
          <w:szCs w:val="32"/>
        </w:rPr>
        <w:t>Библиотечна дейност</w:t>
      </w:r>
    </w:p>
    <w:p w:rsidR="00614F4B" w:rsidRDefault="00614F4B" w:rsidP="00697404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:rsidR="00697404" w:rsidRDefault="00452187" w:rsidP="00697404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99E2A6" wp14:editId="1E98B739">
                <wp:simplePos x="0" y="0"/>
                <wp:positionH relativeFrom="column">
                  <wp:posOffset>2361565</wp:posOffset>
                </wp:positionH>
                <wp:positionV relativeFrom="paragraph">
                  <wp:posOffset>62230</wp:posOffset>
                </wp:positionV>
                <wp:extent cx="3802380" cy="1348740"/>
                <wp:effectExtent l="0" t="0" r="26670" b="22860"/>
                <wp:wrapNone/>
                <wp:docPr id="12" name="Текстово 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2380" cy="134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14F4B" w:rsidRPr="00614F4B" w:rsidRDefault="00614F4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14F4B">
                              <w:rPr>
                                <w:sz w:val="32"/>
                                <w:szCs w:val="32"/>
                              </w:rPr>
                              <w:t>През изминалата година представяхме виртуално приказки, книжки и бележити дат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9E2A6" id="Текстово поле 12" o:spid="_x0000_s1027" type="#_x0000_t202" style="position:absolute;left:0;text-align:left;margin-left:185.95pt;margin-top:4.9pt;width:299.4pt;height:10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" fillcolor="white [3201]" strokecolor="white [3212]" strokeweight=".5pt">
                <v:textbox>
                  <w:txbxContent>
                    <w:p w:rsidR="00614F4B" w:rsidRPr="00614F4B" w:rsidRDefault="00614F4B">
                      <w:pPr>
                        <w:rPr>
                          <w:sz w:val="32"/>
                          <w:szCs w:val="32"/>
                        </w:rPr>
                      </w:pPr>
                      <w:r w:rsidRPr="00614F4B">
                        <w:rPr>
                          <w:sz w:val="32"/>
                          <w:szCs w:val="32"/>
                        </w:rPr>
                        <w:t>През изминалата година представяхме виртуално приказки, книжки и бележити дат</w:t>
                      </w:r>
                      <w:r>
                        <w:rPr>
                          <w:sz w:val="32"/>
                          <w:szCs w:val="32"/>
                        </w:rPr>
                        <w:t>и.</w:t>
                      </w:r>
                    </w:p>
                  </w:txbxContent>
                </v:textbox>
              </v:shape>
            </w:pict>
          </mc:Fallback>
        </mc:AlternateContent>
      </w:r>
      <w:r w:rsidR="00614F4B">
        <w:rPr>
          <w:rFonts w:cstheme="minorHAnsi"/>
          <w:noProof/>
          <w:sz w:val="28"/>
          <w:szCs w:val="28"/>
          <w:lang w:eastAsia="bg-BG"/>
        </w:rPr>
        <w:drawing>
          <wp:anchor distT="0" distB="0" distL="114300" distR="114300" simplePos="0" relativeHeight="251660288" behindDoc="1" locked="0" layoutInCell="1" allowOverlap="1" wp14:anchorId="26098860" wp14:editId="56C19CB2">
            <wp:simplePos x="0" y="0"/>
            <wp:positionH relativeFrom="column">
              <wp:posOffset>-389255</wp:posOffset>
            </wp:positionH>
            <wp:positionV relativeFrom="page">
              <wp:posOffset>2522220</wp:posOffset>
            </wp:positionV>
            <wp:extent cx="2468880" cy="2468880"/>
            <wp:effectExtent l="0" t="0" r="7620" b="7620"/>
            <wp:wrapTight wrapText="bothSides">
              <wp:wrapPolygon edited="0">
                <wp:start x="0" y="0"/>
                <wp:lineTo x="0" y="21500"/>
                <wp:lineTo x="21500" y="21500"/>
                <wp:lineTo x="21500" y="0"/>
                <wp:lineTo x="0" y="0"/>
              </wp:wrapPolygon>
            </wp:wrapTight>
            <wp:docPr id="10" name="Картин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icrosoftTeams-image (5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7404" w:rsidRDefault="00697404" w:rsidP="00697404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:rsidR="00614F4B" w:rsidRDefault="00614F4B" w:rsidP="00697404">
      <w:pPr>
        <w:spacing w:before="240" w:after="0" w:line="240" w:lineRule="auto"/>
        <w:contextualSpacing/>
        <w:jc w:val="center"/>
        <w:rPr>
          <w:rFonts w:asciiTheme="majorHAnsi" w:hAnsiTheme="majorHAnsi" w:cstheme="minorHAnsi"/>
          <w:sz w:val="32"/>
          <w:szCs w:val="32"/>
        </w:rPr>
      </w:pPr>
    </w:p>
    <w:p w:rsidR="00614F4B" w:rsidRDefault="00614F4B" w:rsidP="00697404">
      <w:pPr>
        <w:spacing w:before="240" w:after="0" w:line="240" w:lineRule="auto"/>
        <w:contextualSpacing/>
        <w:jc w:val="center"/>
        <w:rPr>
          <w:rFonts w:asciiTheme="majorHAnsi" w:hAnsiTheme="majorHAnsi" w:cstheme="minorHAnsi"/>
          <w:sz w:val="32"/>
          <w:szCs w:val="32"/>
        </w:rPr>
      </w:pPr>
    </w:p>
    <w:p w:rsidR="00614F4B" w:rsidRDefault="00614F4B" w:rsidP="00697404">
      <w:pPr>
        <w:spacing w:before="240" w:after="0" w:line="240" w:lineRule="auto"/>
        <w:contextualSpacing/>
        <w:jc w:val="center"/>
        <w:rPr>
          <w:rFonts w:asciiTheme="majorHAnsi" w:hAnsiTheme="majorHAnsi" w:cstheme="minorHAnsi"/>
          <w:sz w:val="32"/>
          <w:szCs w:val="32"/>
        </w:rPr>
      </w:pPr>
    </w:p>
    <w:p w:rsidR="00614F4B" w:rsidRDefault="00614F4B" w:rsidP="00697404">
      <w:pPr>
        <w:spacing w:before="240" w:after="0" w:line="240" w:lineRule="auto"/>
        <w:contextualSpacing/>
        <w:jc w:val="center"/>
        <w:rPr>
          <w:rFonts w:asciiTheme="majorHAnsi" w:hAnsiTheme="majorHAnsi" w:cstheme="minorHAnsi"/>
          <w:sz w:val="32"/>
          <w:szCs w:val="32"/>
        </w:rPr>
      </w:pPr>
    </w:p>
    <w:p w:rsidR="00614F4B" w:rsidRDefault="00614F4B" w:rsidP="00614F4B">
      <w:pPr>
        <w:spacing w:before="240" w:after="0" w:line="240" w:lineRule="auto"/>
        <w:contextualSpacing/>
        <w:jc w:val="center"/>
        <w:rPr>
          <w:rFonts w:asciiTheme="majorHAnsi" w:hAnsiTheme="majorHAnsi" w:cstheme="minorHAnsi"/>
          <w:sz w:val="32"/>
          <w:szCs w:val="32"/>
        </w:rPr>
      </w:pPr>
    </w:p>
    <w:p w:rsidR="00614F4B" w:rsidRDefault="00614F4B" w:rsidP="00614F4B">
      <w:pPr>
        <w:spacing w:before="240" w:after="0" w:line="240" w:lineRule="auto"/>
        <w:contextualSpacing/>
        <w:jc w:val="center"/>
        <w:rPr>
          <w:rFonts w:asciiTheme="majorHAnsi" w:hAnsiTheme="majorHAnsi" w:cstheme="minorHAnsi"/>
          <w:sz w:val="32"/>
          <w:szCs w:val="32"/>
        </w:rPr>
      </w:pPr>
    </w:p>
    <w:p w:rsidR="00697404" w:rsidRDefault="00614F4B" w:rsidP="00614F4B">
      <w:pPr>
        <w:spacing w:before="240" w:after="0" w:line="240" w:lineRule="auto"/>
        <w:contextualSpacing/>
        <w:rPr>
          <w:rFonts w:asciiTheme="majorHAnsi" w:hAnsiTheme="majorHAnsi" w:cstheme="minorHAnsi"/>
          <w:sz w:val="32"/>
          <w:szCs w:val="32"/>
        </w:rPr>
      </w:pPr>
      <w:r>
        <w:rPr>
          <w:rFonts w:asciiTheme="majorHAnsi" w:hAnsiTheme="majorHAnsi" w:cstheme="minorHAnsi"/>
          <w:sz w:val="32"/>
          <w:szCs w:val="32"/>
        </w:rPr>
        <w:t xml:space="preserve">                       </w:t>
      </w:r>
    </w:p>
    <w:p w:rsidR="00614F4B" w:rsidRDefault="00614F4B" w:rsidP="00614F4B">
      <w:pPr>
        <w:spacing w:before="240" w:after="0" w:line="240" w:lineRule="auto"/>
        <w:contextualSpacing/>
        <w:rPr>
          <w:rFonts w:asciiTheme="majorHAnsi" w:hAnsiTheme="majorHAnsi" w:cstheme="minorHAnsi"/>
          <w:sz w:val="32"/>
          <w:szCs w:val="32"/>
        </w:rPr>
      </w:pPr>
    </w:p>
    <w:p w:rsidR="00697404" w:rsidRDefault="00697404" w:rsidP="00697404">
      <w:pPr>
        <w:spacing w:before="240" w:after="0" w:line="240" w:lineRule="auto"/>
        <w:contextualSpacing/>
        <w:jc w:val="center"/>
        <w:rPr>
          <w:rFonts w:asciiTheme="majorHAnsi" w:hAnsiTheme="majorHAnsi" w:cstheme="minorHAnsi"/>
          <w:sz w:val="28"/>
          <w:szCs w:val="28"/>
        </w:rPr>
      </w:pPr>
    </w:p>
    <w:p w:rsidR="00697404" w:rsidRDefault="00614F4B" w:rsidP="00697404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099F0E" wp14:editId="6E27BBB1">
                <wp:simplePos x="0" y="0"/>
                <wp:positionH relativeFrom="column">
                  <wp:posOffset>-434975</wp:posOffset>
                </wp:positionH>
                <wp:positionV relativeFrom="paragraph">
                  <wp:posOffset>367665</wp:posOffset>
                </wp:positionV>
                <wp:extent cx="3345180" cy="1104900"/>
                <wp:effectExtent l="0" t="0" r="26670" b="19050"/>
                <wp:wrapSquare wrapText="bothSides"/>
                <wp:docPr id="1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14F4B" w:rsidRPr="00B70147" w:rsidRDefault="00614F4B" w:rsidP="00B70147">
                            <w:pPr>
                              <w:spacing w:before="240" w:after="0" w:line="240" w:lineRule="auto"/>
                              <w:contextualSpacing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14F4B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Бяха направени  дарения на книги от граждани и така библ</w:t>
                            </w:r>
                            <w:r w:rsidR="00F635B1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иотечният ни фонд нарасна до 4 266</w:t>
                            </w:r>
                            <w:r w:rsidRPr="00614F4B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тома.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99F0E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" o:spid="_x0000_s1028" type="#_x0000_t202" style="position:absolute;left:0;text-align:left;margin-left:-34.25pt;margin-top:28.95pt;width:263.4pt;height:8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" filled="f" strokecolor="white [3212]" strokeweight=".5pt">
                <v:textbox>
                  <w:txbxContent>
                    <w:p w:rsidR="00614F4B" w:rsidRPr="00B70147" w:rsidRDefault="00614F4B" w:rsidP="00B70147">
                      <w:pPr>
                        <w:spacing w:before="240" w:after="0" w:line="240" w:lineRule="auto"/>
                        <w:contextualSpacing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Pr="00614F4B">
                        <w:rPr>
                          <w:rFonts w:cstheme="minorHAnsi"/>
                          <w:sz w:val="32"/>
                          <w:szCs w:val="32"/>
                        </w:rPr>
                        <w:t>Бяха направени  дарения на книги от граждани и така библ</w:t>
                      </w:r>
                      <w:r w:rsidR="00F635B1">
                        <w:rPr>
                          <w:rFonts w:cstheme="minorHAnsi"/>
                          <w:sz w:val="32"/>
                          <w:szCs w:val="32"/>
                        </w:rPr>
                        <w:t>иотечният ни фонд нарасна до 4 266</w:t>
                      </w:r>
                      <w:r w:rsidRPr="00614F4B">
                        <w:rPr>
                          <w:rFonts w:cstheme="minorHAnsi"/>
                          <w:sz w:val="32"/>
                          <w:szCs w:val="32"/>
                        </w:rPr>
                        <w:t xml:space="preserve"> тома.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lang w:eastAsia="bg-BG"/>
        </w:rPr>
        <w:drawing>
          <wp:anchor distT="0" distB="0" distL="114300" distR="114300" simplePos="0" relativeHeight="251661312" behindDoc="1" locked="0" layoutInCell="1" allowOverlap="1" wp14:anchorId="18748918" wp14:editId="49BC09A0">
            <wp:simplePos x="0" y="0"/>
            <wp:positionH relativeFrom="column">
              <wp:posOffset>3344545</wp:posOffset>
            </wp:positionH>
            <wp:positionV relativeFrom="page">
              <wp:posOffset>4838700</wp:posOffset>
            </wp:positionV>
            <wp:extent cx="2720340" cy="2084070"/>
            <wp:effectExtent l="0" t="0" r="3810" b="0"/>
            <wp:wrapTight wrapText="bothSides">
              <wp:wrapPolygon edited="0">
                <wp:start x="0" y="0"/>
                <wp:lineTo x="0" y="21324"/>
                <wp:lineTo x="21479" y="21324"/>
                <wp:lineTo x="21479" y="0"/>
                <wp:lineTo x="0" y="0"/>
              </wp:wrapPolygon>
            </wp:wrapTight>
            <wp:docPr id="11" name="Картин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icrosoftTeams-image (4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340" cy="2084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404">
        <w:rPr>
          <w:rFonts w:cstheme="minorHAnsi"/>
          <w:sz w:val="28"/>
          <w:szCs w:val="28"/>
        </w:rPr>
        <w:t xml:space="preserve">        </w:t>
      </w:r>
    </w:p>
    <w:p w:rsidR="00452187" w:rsidRDefault="00614F4B" w:rsidP="005F737D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</w:p>
    <w:p w:rsidR="00697404" w:rsidRDefault="00452187" w:rsidP="00697404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r w:rsidR="00614F4B">
        <w:rPr>
          <w:rFonts w:cstheme="minorHAnsi"/>
          <w:sz w:val="28"/>
          <w:szCs w:val="28"/>
        </w:rPr>
        <w:t xml:space="preserve"> </w:t>
      </w:r>
      <w:r w:rsidR="00697404">
        <w:rPr>
          <w:rFonts w:cstheme="minorHAnsi"/>
          <w:sz w:val="28"/>
          <w:szCs w:val="28"/>
        </w:rPr>
        <w:t xml:space="preserve">Народно Читалище „Яне Сандански-1959” </w:t>
      </w:r>
      <w:r>
        <w:rPr>
          <w:rFonts w:cstheme="minorHAnsi"/>
          <w:sz w:val="28"/>
          <w:szCs w:val="28"/>
        </w:rPr>
        <w:t xml:space="preserve">с. Поленица </w:t>
      </w:r>
      <w:r w:rsidR="00697404">
        <w:rPr>
          <w:rFonts w:cstheme="minorHAnsi"/>
          <w:sz w:val="28"/>
          <w:szCs w:val="28"/>
        </w:rPr>
        <w:t>ще продължи да съхранява и предава бълга</w:t>
      </w:r>
      <w:r w:rsidR="00F635B1">
        <w:rPr>
          <w:rFonts w:cstheme="minorHAnsi"/>
          <w:sz w:val="28"/>
          <w:szCs w:val="28"/>
        </w:rPr>
        <w:t xml:space="preserve">рските традиции и обичаи и за в </w:t>
      </w:r>
      <w:bookmarkStart w:id="1" w:name="_GoBack"/>
      <w:bookmarkEnd w:id="1"/>
      <w:r w:rsidR="00697404">
        <w:rPr>
          <w:rFonts w:cstheme="minorHAnsi"/>
          <w:sz w:val="28"/>
          <w:szCs w:val="28"/>
        </w:rPr>
        <w:t>бъдеще.</w:t>
      </w:r>
    </w:p>
    <w:p w:rsidR="00697404" w:rsidRDefault="00697404" w:rsidP="00697404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:rsidR="00697404" w:rsidRDefault="00697404" w:rsidP="00697404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:rsidR="00697404" w:rsidRDefault="00697404" w:rsidP="00697404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:rsidR="00697404" w:rsidRDefault="00697404" w:rsidP="00697404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:rsidR="00697404" w:rsidRDefault="00697404" w:rsidP="00697404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:rsidR="00697404" w:rsidRDefault="00697404" w:rsidP="00697404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:rsidR="00697404" w:rsidRDefault="00EC5DFB" w:rsidP="00697404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</w:t>
      </w:r>
      <w:r w:rsidR="00697404">
        <w:rPr>
          <w:rFonts w:cstheme="minorHAnsi"/>
          <w:sz w:val="28"/>
          <w:szCs w:val="28"/>
        </w:rPr>
        <w:t xml:space="preserve">                                                                Председател………………………</w:t>
      </w:r>
    </w:p>
    <w:p w:rsidR="00697404" w:rsidRDefault="00697404" w:rsidP="00697404">
      <w:r>
        <w:rPr>
          <w:rFonts w:cstheme="minorHAnsi"/>
          <w:sz w:val="28"/>
          <w:szCs w:val="28"/>
        </w:rPr>
        <w:t xml:space="preserve">С. Поленица                                                                   </w:t>
      </w:r>
      <w:r w:rsidR="00614F4B">
        <w:rPr>
          <w:rFonts w:cstheme="minorHAnsi"/>
          <w:sz w:val="28"/>
          <w:szCs w:val="28"/>
        </w:rPr>
        <w:t xml:space="preserve">                 /Е. Полимерова</w:t>
      </w:r>
      <w:r>
        <w:rPr>
          <w:rFonts w:cstheme="minorHAnsi"/>
          <w:sz w:val="28"/>
          <w:szCs w:val="28"/>
        </w:rPr>
        <w:t>/</w:t>
      </w:r>
    </w:p>
    <w:p w:rsidR="00B353EE" w:rsidRDefault="00B353EE"/>
    <w:sectPr w:rsidR="00B35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04"/>
    <w:rsid w:val="00265749"/>
    <w:rsid w:val="00452187"/>
    <w:rsid w:val="00543F65"/>
    <w:rsid w:val="005F737D"/>
    <w:rsid w:val="00614F4B"/>
    <w:rsid w:val="00697404"/>
    <w:rsid w:val="00AC1F67"/>
    <w:rsid w:val="00B353EE"/>
    <w:rsid w:val="00D079A9"/>
    <w:rsid w:val="00EC5DFB"/>
    <w:rsid w:val="00F07D05"/>
    <w:rsid w:val="00F6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A96C"/>
  <w15:chartTrackingRefBased/>
  <w15:docId w15:val="{A660AFE9-291D-43B0-885C-CED0AF39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4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2021-02-03T14:49:00Z</dcterms:created>
  <dcterms:modified xsi:type="dcterms:W3CDTF">2021-02-04T15:56:00Z</dcterms:modified>
</cp:coreProperties>
</file>